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4656" w14:textId="28320C11" w:rsidR="00D02354" w:rsidRDefault="00D02354" w:rsidP="00D0235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07A0498F" wp14:editId="61705394">
            <wp:extent cx="787179" cy="6736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4BD2621D" w:rsidRPr="0F5DA64D">
        <w:rPr>
          <w:sz w:val="32"/>
          <w:szCs w:val="32"/>
        </w:rPr>
        <w:t>Law 30 -</w:t>
      </w:r>
      <w:r w:rsidR="30FB15AB" w:rsidRPr="0F5DA64D">
        <w:rPr>
          <w:sz w:val="32"/>
          <w:szCs w:val="32"/>
        </w:rPr>
        <w:t>CV</w:t>
      </w:r>
      <w:r w:rsidR="71CA90C0" w:rsidRPr="0F5DA64D">
        <w:rPr>
          <w:sz w:val="32"/>
          <w:szCs w:val="32"/>
        </w:rPr>
        <w:t>1</w:t>
      </w:r>
      <w:r w:rsidRPr="0F5DA64D">
        <w:rPr>
          <w:sz w:val="32"/>
          <w:szCs w:val="32"/>
        </w:rPr>
        <w:t xml:space="preserve">: </w:t>
      </w:r>
      <w:r w:rsidR="03B826FA" w:rsidRPr="0F5DA64D">
        <w:rPr>
          <w:sz w:val="32"/>
          <w:szCs w:val="32"/>
        </w:rPr>
        <w:t xml:space="preserve">                                            </w:t>
      </w:r>
      <w:r>
        <w:tab/>
      </w:r>
      <w:r>
        <w:tab/>
      </w:r>
      <w:r>
        <w:tab/>
      </w:r>
      <w:r w:rsidRPr="0F5DA64D">
        <w:rPr>
          <w:sz w:val="32"/>
          <w:szCs w:val="32"/>
        </w:rPr>
        <w:t>Name: ___________________</w:t>
      </w:r>
    </w:p>
    <w:tbl>
      <w:tblPr>
        <w:tblW w:w="14360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2552"/>
        <w:gridCol w:w="3685"/>
        <w:gridCol w:w="3362"/>
        <w:gridCol w:w="3060"/>
      </w:tblGrid>
      <w:tr w:rsidR="001D1754" w:rsidRPr="00BB7355" w14:paraId="3504A15B" w14:textId="77777777" w:rsidTr="001D1754">
        <w:tc>
          <w:tcPr>
            <w:tcW w:w="1701" w:type="dxa"/>
            <w:shd w:val="clear" w:color="auto" w:fill="D9D9D9" w:themeFill="background1" w:themeFillShade="D9"/>
          </w:tcPr>
          <w:p w14:paraId="615E52FE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AA2CD83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2B3025D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3362" w:type="dxa"/>
            <w:shd w:val="clear" w:color="auto" w:fill="D9D9D9" w:themeFill="background1" w:themeFillShade="D9"/>
          </w:tcPr>
          <w:p w14:paraId="386E99A7" w14:textId="77777777" w:rsidR="00D02354" w:rsidRPr="00BB7355" w:rsidRDefault="00D02354" w:rsidP="00A651D2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6097CC7" w14:textId="77777777" w:rsidR="00D02354" w:rsidRPr="00521A71" w:rsidRDefault="00D02354" w:rsidP="00A651D2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="00D02354" w:rsidRPr="00BB7355" w14:paraId="284D6F78" w14:textId="77777777" w:rsidTr="001D1754">
        <w:trPr>
          <w:trHeight w:val="1277"/>
        </w:trPr>
        <w:tc>
          <w:tcPr>
            <w:tcW w:w="1701" w:type="dxa"/>
            <w:shd w:val="clear" w:color="auto" w:fill="D9D9D9" w:themeFill="background1" w:themeFillShade="D9"/>
          </w:tcPr>
          <w:p w14:paraId="0DAEE958" w14:textId="5C02C70B" w:rsidR="00D02354" w:rsidRPr="00340622" w:rsidRDefault="75324DE0" w:rsidP="06B196AA">
            <w:pPr>
              <w:ind w:left="0" w:firstLine="0"/>
            </w:pPr>
            <w:r w:rsidRPr="06B196AA">
              <w:rPr>
                <w:rFonts w:cs="Calibri"/>
              </w:rPr>
              <w:t xml:space="preserve">CV1 Examine the elements and processes of </w:t>
            </w:r>
            <w:r w:rsidR="00FB697D">
              <w:rPr>
                <w:rFonts w:cs="Calibri"/>
              </w:rPr>
              <w:t xml:space="preserve">dispute resolution in </w:t>
            </w:r>
            <w:r w:rsidRPr="06B196AA">
              <w:rPr>
                <w:rFonts w:cs="Calibri"/>
              </w:rPr>
              <w:t>Canadian civil law.</w:t>
            </w:r>
          </w:p>
        </w:tc>
        <w:tc>
          <w:tcPr>
            <w:tcW w:w="2552" w:type="dxa"/>
          </w:tcPr>
          <w:p w14:paraId="23A0173A" w14:textId="475A9066" w:rsidR="00D02354" w:rsidRPr="00340622" w:rsidRDefault="00D02354" w:rsidP="06B196AA">
            <w:pPr>
              <w:ind w:left="0" w:firstLine="0"/>
              <w:rPr>
                <w:rFonts w:asciiTheme="minorHAnsi" w:hAnsiTheme="minorHAnsi" w:cstheme="minorBidi"/>
              </w:rPr>
            </w:pPr>
            <w:r w:rsidRPr="06B196AA">
              <w:rPr>
                <w:rFonts w:asciiTheme="minorHAnsi" w:hAnsiTheme="minorHAnsi" w:cstheme="minorBidi"/>
              </w:rPr>
              <w:t>You can</w:t>
            </w:r>
            <w:r w:rsidR="388B0E0D" w:rsidRPr="06B196AA">
              <w:rPr>
                <w:rFonts w:asciiTheme="minorHAnsi" w:hAnsiTheme="minorHAnsi" w:cstheme="minorBidi"/>
              </w:rPr>
              <w:t xml:space="preserve"> thoroughly </w:t>
            </w:r>
            <w:r w:rsidR="3C279091" w:rsidRPr="06B196AA">
              <w:rPr>
                <w:rFonts w:asciiTheme="minorHAnsi" w:hAnsiTheme="minorHAnsi" w:cstheme="minorBidi"/>
              </w:rPr>
              <w:t>e</w:t>
            </w:r>
            <w:r w:rsidR="3C279091" w:rsidRPr="06B196AA">
              <w:rPr>
                <w:rFonts w:cs="Calibri"/>
              </w:rPr>
              <w:t xml:space="preserve">xamine the elements and processes of </w:t>
            </w:r>
            <w:r w:rsidR="00FB697D">
              <w:rPr>
                <w:rFonts w:cs="Calibri"/>
              </w:rPr>
              <w:t xml:space="preserve">dispute resolution in </w:t>
            </w:r>
            <w:r w:rsidR="3C279091" w:rsidRPr="06B196AA">
              <w:rPr>
                <w:rFonts w:cs="Calibri"/>
              </w:rPr>
              <w:t xml:space="preserve">Canadian civil law. </w:t>
            </w:r>
            <w:r w:rsidR="001D1754">
              <w:rPr>
                <w:rFonts w:cs="Calibri"/>
              </w:rPr>
              <w:br/>
            </w:r>
          </w:p>
          <w:p w14:paraId="10601C83" w14:textId="56CA7146" w:rsidR="2AB0E56E" w:rsidRDefault="2AB0E56E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0F5DA64D">
              <w:rPr>
                <w:rFonts w:asciiTheme="minorHAnsi" w:hAnsiTheme="minorHAnsi" w:cstheme="minorBidi"/>
              </w:rPr>
              <w:t xml:space="preserve">You might be: </w:t>
            </w:r>
          </w:p>
          <w:p w14:paraId="63369E0A" w14:textId="00595B34" w:rsidR="00D02354" w:rsidRPr="00340622" w:rsidRDefault="000331DC" w:rsidP="001D1754">
            <w:pPr>
              <w:pStyle w:val="ListParagraph"/>
              <w:numPr>
                <w:ilvl w:val="0"/>
                <w:numId w:val="1"/>
              </w:numPr>
              <w:ind w:left="178" w:hanging="218"/>
              <w:rPr>
                <w:rFonts w:asciiTheme="minorHAnsi" w:eastAsiaTheme="minorEastAsia" w:hAnsiTheme="minorHAnsi" w:cstheme="minorBidi"/>
              </w:rPr>
            </w:pPr>
            <w:r>
              <w:t>Insightfully j</w:t>
            </w:r>
            <w:r w:rsidR="16D4A853" w:rsidRPr="0F5DA64D">
              <w:t>ustifying damages and remedies</w:t>
            </w:r>
            <w:r>
              <w:t xml:space="preserve"> for a specific case</w:t>
            </w:r>
            <w:r w:rsidR="00827B9E">
              <w:t>(s)</w:t>
            </w:r>
            <w:r>
              <w:t xml:space="preserve"> based on a </w:t>
            </w:r>
            <w:r w:rsidR="16D4A853" w:rsidRPr="0F5DA64D">
              <w:t>court</w:t>
            </w:r>
            <w:r w:rsidR="0062241A">
              <w:t xml:space="preserve">’s </w:t>
            </w:r>
            <w:proofErr w:type="gramStart"/>
            <w:r w:rsidR="0062241A">
              <w:t>decision</w:t>
            </w:r>
            <w:proofErr w:type="gramEnd"/>
            <w:r w:rsidR="16D4A853" w:rsidRPr="0F5DA64D">
              <w:t xml:space="preserve"> </w:t>
            </w:r>
          </w:p>
          <w:p w14:paraId="18AFF381" w14:textId="17DB9AAD" w:rsidR="00D02354" w:rsidRPr="00340622" w:rsidRDefault="0062241A" w:rsidP="001D1754">
            <w:pPr>
              <w:pStyle w:val="ListParagraph"/>
              <w:numPr>
                <w:ilvl w:val="0"/>
                <w:numId w:val="1"/>
              </w:numPr>
              <w:ind w:left="178" w:hanging="218"/>
            </w:pPr>
            <w:r>
              <w:t>Thoughtfully p</w:t>
            </w:r>
            <w:r w:rsidR="2C2C35E0" w:rsidRPr="0F5DA64D">
              <w:t>reparing and presenting a small claims court case using provincial templates</w:t>
            </w:r>
          </w:p>
          <w:p w14:paraId="0A3A7AD0" w14:textId="03EEB209" w:rsidR="00D02354" w:rsidRPr="00340622" w:rsidRDefault="55524C1A" w:rsidP="001D1754">
            <w:pPr>
              <w:pStyle w:val="ListParagraph"/>
              <w:numPr>
                <w:ilvl w:val="0"/>
                <w:numId w:val="1"/>
              </w:numPr>
              <w:ind w:left="178" w:hanging="218"/>
            </w:pPr>
            <w:r w:rsidRPr="0F5DA64D">
              <w:t xml:space="preserve">Selecting and </w:t>
            </w:r>
            <w:r w:rsidR="00B23F96">
              <w:t xml:space="preserve">thoroughly </w:t>
            </w:r>
            <w:r w:rsidRPr="0F5DA64D">
              <w:t>analyz</w:t>
            </w:r>
            <w:r w:rsidR="00B23F96">
              <w:t>ing</w:t>
            </w:r>
            <w:r w:rsidRPr="0F5DA64D">
              <w:t xml:space="preserve"> </w:t>
            </w:r>
            <w:r w:rsidR="00B23F96">
              <w:t xml:space="preserve">a </w:t>
            </w:r>
            <w:proofErr w:type="gramStart"/>
            <w:r w:rsidR="00B23F96">
              <w:t xml:space="preserve">civil </w:t>
            </w:r>
            <w:r w:rsidRPr="0F5DA64D">
              <w:t xml:space="preserve"> case</w:t>
            </w:r>
            <w:proofErr w:type="gramEnd"/>
            <w:r w:rsidRPr="0F5DA64D">
              <w:t xml:space="preserve"> using </w:t>
            </w:r>
            <w:r w:rsidR="00B23F96">
              <w:t xml:space="preserve">a variety of </w:t>
            </w:r>
            <w:r w:rsidRPr="0F5DA64D">
              <w:t xml:space="preserve">factors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8626A1" w14:textId="68F25794" w:rsidR="00D02354" w:rsidRDefault="00D02354" w:rsidP="06B196AA">
            <w:pPr>
              <w:ind w:left="0" w:firstLine="0"/>
              <w:rPr>
                <w:rFonts w:asciiTheme="minorHAnsi" w:hAnsiTheme="minorHAnsi" w:cstheme="minorBidi"/>
              </w:rPr>
            </w:pPr>
            <w:r w:rsidRPr="06B196AA">
              <w:rPr>
                <w:rFonts w:asciiTheme="minorHAnsi" w:hAnsiTheme="minorHAnsi" w:cstheme="minorBidi"/>
              </w:rPr>
              <w:t xml:space="preserve">You can </w:t>
            </w:r>
            <w:r w:rsidR="331E3553" w:rsidRPr="06B196AA">
              <w:rPr>
                <w:rFonts w:asciiTheme="minorHAnsi" w:hAnsiTheme="minorHAnsi" w:cstheme="minorBidi"/>
              </w:rPr>
              <w:t>e</w:t>
            </w:r>
            <w:r w:rsidR="331E3553" w:rsidRPr="06B196AA">
              <w:rPr>
                <w:rFonts w:cs="Calibri"/>
              </w:rPr>
              <w:t xml:space="preserve">xamine the elements and processes </w:t>
            </w:r>
            <w:r w:rsidR="00FB697D" w:rsidRPr="06B196AA">
              <w:rPr>
                <w:rFonts w:cs="Calibri"/>
              </w:rPr>
              <w:t xml:space="preserve">of </w:t>
            </w:r>
            <w:r w:rsidR="00FB697D">
              <w:rPr>
                <w:rFonts w:cs="Calibri"/>
              </w:rPr>
              <w:t xml:space="preserve">dispute resolution in </w:t>
            </w:r>
            <w:r w:rsidR="331E3553" w:rsidRPr="06B196AA">
              <w:rPr>
                <w:rFonts w:cs="Calibri"/>
              </w:rPr>
              <w:t>Canadian civil law.</w:t>
            </w:r>
            <w:r>
              <w:br/>
            </w:r>
            <w:r>
              <w:br/>
            </w:r>
            <w:r w:rsidRPr="06B196AA">
              <w:rPr>
                <w:rFonts w:asciiTheme="minorHAnsi" w:hAnsiTheme="minorHAnsi" w:cstheme="minorBidi"/>
              </w:rPr>
              <w:t>You show this by:</w:t>
            </w:r>
          </w:p>
          <w:p w14:paraId="38B1ED77" w14:textId="08D3CCDD" w:rsidR="00D02354" w:rsidRDefault="1C790302" w:rsidP="001D1754">
            <w:pPr>
              <w:pStyle w:val="ListParagraph"/>
              <w:numPr>
                <w:ilvl w:val="0"/>
                <w:numId w:val="5"/>
              </w:numPr>
              <w:ind w:left="175" w:hanging="219"/>
              <w:rPr>
                <w:rFonts w:asciiTheme="minorHAnsi" w:eastAsiaTheme="minorEastAsia" w:hAnsiTheme="minorHAnsi" w:cstheme="minorBidi"/>
              </w:rPr>
            </w:pPr>
            <w:r w:rsidRPr="0F5DA64D">
              <w:rPr>
                <w:rFonts w:asciiTheme="minorHAnsi" w:eastAsiaTheme="minorEastAsia" w:hAnsiTheme="minorHAnsi" w:cstheme="minorBidi"/>
              </w:rPr>
              <w:t xml:space="preserve">Differentiating between criminal and civil law </w:t>
            </w:r>
            <w:r w:rsidR="00A86DEC">
              <w:rPr>
                <w:rFonts w:asciiTheme="minorHAnsi" w:eastAsiaTheme="minorEastAsia" w:hAnsiTheme="minorHAnsi" w:cstheme="minorBidi"/>
              </w:rPr>
              <w:t xml:space="preserve">using a </w:t>
            </w:r>
            <w:r w:rsidRPr="0F5DA64D">
              <w:rPr>
                <w:rFonts w:asciiTheme="minorHAnsi" w:eastAsiaTheme="minorEastAsia" w:hAnsiTheme="minorHAnsi" w:cstheme="minorBidi"/>
              </w:rPr>
              <w:t xml:space="preserve">variety of </w:t>
            </w:r>
            <w:r w:rsidR="6766E2D9" w:rsidRPr="0F5DA64D">
              <w:rPr>
                <w:rFonts w:asciiTheme="minorHAnsi" w:eastAsiaTheme="minorEastAsia" w:hAnsiTheme="minorHAnsi" w:cstheme="minorBidi"/>
              </w:rPr>
              <w:t>factors</w:t>
            </w:r>
            <w:r w:rsidR="3E43131B" w:rsidRPr="0F5DA64D">
              <w:rPr>
                <w:rFonts w:asciiTheme="minorHAnsi" w:eastAsiaTheme="minorEastAsia" w:hAnsiTheme="minorHAnsi" w:cstheme="minorBidi"/>
              </w:rPr>
              <w:t xml:space="preserve"> including how a case progress</w:t>
            </w:r>
            <w:r w:rsidR="00A86DEC">
              <w:rPr>
                <w:rFonts w:asciiTheme="minorHAnsi" w:eastAsiaTheme="minorEastAsia" w:hAnsiTheme="minorHAnsi" w:cstheme="minorBidi"/>
              </w:rPr>
              <w:t>es</w:t>
            </w:r>
            <w:r w:rsidR="3E43131B" w:rsidRPr="0F5DA64D">
              <w:rPr>
                <w:rFonts w:asciiTheme="minorHAnsi" w:eastAsiaTheme="minorEastAsia" w:hAnsiTheme="minorHAnsi" w:cstheme="minorBidi"/>
              </w:rPr>
              <w:t xml:space="preserve"> through civil </w:t>
            </w:r>
            <w:proofErr w:type="gramStart"/>
            <w:r w:rsidR="3E43131B" w:rsidRPr="0F5DA64D">
              <w:rPr>
                <w:rFonts w:asciiTheme="minorHAnsi" w:eastAsiaTheme="minorEastAsia" w:hAnsiTheme="minorHAnsi" w:cstheme="minorBidi"/>
              </w:rPr>
              <w:t>court</w:t>
            </w:r>
            <w:r w:rsidR="00A86DEC">
              <w:rPr>
                <w:rFonts w:asciiTheme="minorHAnsi" w:eastAsiaTheme="minorEastAsia" w:hAnsiTheme="minorHAnsi" w:cstheme="minorBidi"/>
              </w:rPr>
              <w:t>s</w:t>
            </w:r>
            <w:proofErr w:type="gramEnd"/>
          </w:p>
          <w:p w14:paraId="35849048" w14:textId="6F529BC4" w:rsidR="00D02354" w:rsidRDefault="00A86DEC" w:rsidP="001D1754">
            <w:pPr>
              <w:pStyle w:val="ListParagraph"/>
              <w:numPr>
                <w:ilvl w:val="0"/>
                <w:numId w:val="5"/>
              </w:numPr>
              <w:ind w:left="175" w:hanging="219"/>
            </w:pPr>
            <w:r>
              <w:t xml:space="preserve">Analyzing </w:t>
            </w:r>
            <w:r w:rsidR="5F91093B" w:rsidRPr="0F5DA64D">
              <w:t xml:space="preserve">intentional and unintentional </w:t>
            </w:r>
            <w:r w:rsidR="11A7354A" w:rsidRPr="0F5DA64D">
              <w:t>tort</w:t>
            </w:r>
            <w:r w:rsidR="00DA646B">
              <w:t xml:space="preserve"> cases </w:t>
            </w:r>
            <w:r w:rsidR="11A7354A" w:rsidRPr="0F5DA64D">
              <w:t xml:space="preserve">including </w:t>
            </w:r>
            <w:proofErr w:type="spellStart"/>
            <w:r w:rsidR="11A7354A" w:rsidRPr="0F5DA64D">
              <w:t>defences</w:t>
            </w:r>
            <w:proofErr w:type="spellEnd"/>
            <w:r w:rsidR="00DA646B">
              <w:t xml:space="preserve">, </w:t>
            </w:r>
            <w:r w:rsidR="11A7354A" w:rsidRPr="0F5DA64D">
              <w:t>remedies</w:t>
            </w:r>
            <w:r w:rsidR="00DA646B">
              <w:t xml:space="preserve"> and e</w:t>
            </w:r>
            <w:r w:rsidR="51D8CB5B" w:rsidRPr="0F5DA64D">
              <w:t>nforcement of</w:t>
            </w:r>
          </w:p>
          <w:p w14:paraId="5FFD66E7" w14:textId="1AAC081A" w:rsidR="2BC475F2" w:rsidRDefault="2BC475F2" w:rsidP="001D1754">
            <w:pPr>
              <w:pStyle w:val="ListParagraph"/>
              <w:numPr>
                <w:ilvl w:val="0"/>
                <w:numId w:val="5"/>
              </w:numPr>
              <w:ind w:left="175" w:hanging="219"/>
            </w:pPr>
            <w:r w:rsidRPr="0F5DA64D">
              <w:t xml:space="preserve">Investigating the </w:t>
            </w:r>
            <w:r w:rsidR="7ECDEDE4" w:rsidRPr="0F5DA64D">
              <w:t xml:space="preserve">purpose and </w:t>
            </w:r>
            <w:r w:rsidRPr="0F5DA64D">
              <w:t>benefits of class action</w:t>
            </w:r>
            <w:r w:rsidR="5E20607D" w:rsidRPr="0F5DA64D">
              <w:t xml:space="preserve"> lawsuits </w:t>
            </w:r>
            <w:r w:rsidR="75B121E3" w:rsidRPr="0F5DA64D">
              <w:t xml:space="preserve">including when </w:t>
            </w:r>
            <w:r w:rsidR="5E20607D" w:rsidRPr="0F5DA64D">
              <w:t>appropriate</w:t>
            </w:r>
            <w:r w:rsidRPr="0F5DA64D">
              <w:t xml:space="preserve"> </w:t>
            </w:r>
          </w:p>
          <w:p w14:paraId="461D8828" w14:textId="37545FD0" w:rsidR="25D3D896" w:rsidRPr="00780D5A" w:rsidRDefault="004B61BC" w:rsidP="001D1754">
            <w:pPr>
              <w:pStyle w:val="ListParagraph"/>
              <w:numPr>
                <w:ilvl w:val="0"/>
                <w:numId w:val="5"/>
              </w:numPr>
              <w:ind w:left="175" w:hanging="219"/>
              <w:rPr>
                <w:rFonts w:asciiTheme="minorHAnsi" w:eastAsiaTheme="minorEastAsia" w:hAnsiTheme="minorHAnsi" w:cstheme="minorBidi"/>
              </w:rPr>
            </w:pPr>
            <w:r>
              <w:t>Assessing</w:t>
            </w:r>
            <w:r w:rsidR="25D3D896" w:rsidRPr="0F5DA64D">
              <w:t xml:space="preserve"> the benefits of alternative dis</w:t>
            </w:r>
            <w:r w:rsidR="6821EE30" w:rsidRPr="0F5DA64D">
              <w:t xml:space="preserve">pute resolution and when it can be </w:t>
            </w:r>
            <w:proofErr w:type="gramStart"/>
            <w:r w:rsidR="6821EE30" w:rsidRPr="0F5DA64D">
              <w:t>used</w:t>
            </w:r>
            <w:proofErr w:type="gramEnd"/>
          </w:p>
          <w:p w14:paraId="3AEC81BC" w14:textId="361441B8" w:rsidR="00780D5A" w:rsidRDefault="00780D5A" w:rsidP="001D1754">
            <w:pPr>
              <w:pStyle w:val="ListParagraph"/>
              <w:numPr>
                <w:ilvl w:val="0"/>
                <w:numId w:val="5"/>
              </w:numPr>
              <w:ind w:left="175" w:hanging="219"/>
              <w:rPr>
                <w:rFonts w:asciiTheme="minorHAnsi" w:eastAsiaTheme="minorEastAsia" w:hAnsiTheme="minorHAnsi" w:cstheme="minorBidi"/>
              </w:rPr>
            </w:pPr>
            <w:r>
              <w:t xml:space="preserve">Investigating the purposes and processes </w:t>
            </w:r>
            <w:r w:rsidR="00826D51">
              <w:t xml:space="preserve">involved in conducting public </w:t>
            </w:r>
            <w:proofErr w:type="gramStart"/>
            <w:r w:rsidR="00826D51">
              <w:t>inquiries</w:t>
            </w:r>
            <w:proofErr w:type="gramEnd"/>
          </w:p>
          <w:p w14:paraId="48F74280" w14:textId="77777777" w:rsidR="00D02354" w:rsidRDefault="00D02354" w:rsidP="00A651D2">
            <w:pPr>
              <w:ind w:left="0" w:firstLine="0"/>
              <w:rPr>
                <w:rFonts w:asciiTheme="minorHAnsi" w:hAnsiTheme="minorHAnsi" w:cstheme="minorHAnsi"/>
              </w:rPr>
            </w:pPr>
          </w:p>
          <w:p w14:paraId="16E10604" w14:textId="093AFEFA" w:rsidR="00D02354" w:rsidRPr="00780D5A" w:rsidRDefault="00821357" w:rsidP="0F5DA64D">
            <w:pPr>
              <w:ind w:left="0" w:firstLine="0"/>
              <w:rPr>
                <w:rFonts w:asciiTheme="minorHAnsi" w:hAnsiTheme="minorHAnsi" w:cstheme="minorBidi"/>
              </w:rPr>
            </w:pPr>
            <w:r w:rsidRPr="06B196AA">
              <w:rPr>
                <w:rFonts w:asciiTheme="minorHAnsi" w:hAnsiTheme="minorHAnsi" w:cstheme="minorBidi"/>
              </w:rPr>
              <w:t>You support your e</w:t>
            </w:r>
            <w:r w:rsidR="51227C1C" w:rsidRPr="06B196AA">
              <w:rPr>
                <w:rFonts w:asciiTheme="minorHAnsi" w:hAnsiTheme="minorHAnsi" w:cstheme="minorBidi"/>
              </w:rPr>
              <w:t xml:space="preserve">xamination </w:t>
            </w:r>
            <w:r w:rsidRPr="06B196AA">
              <w:rPr>
                <w:rFonts w:asciiTheme="minorHAnsi" w:hAnsiTheme="minorHAnsi" w:cstheme="minorBidi"/>
              </w:rPr>
              <w:t xml:space="preserve">with relevant details and examples. </w:t>
            </w:r>
          </w:p>
        </w:tc>
        <w:tc>
          <w:tcPr>
            <w:tcW w:w="3362" w:type="dxa"/>
          </w:tcPr>
          <w:p w14:paraId="51B08BA3" w14:textId="6623668D" w:rsidR="00D02354" w:rsidRDefault="00D02354" w:rsidP="06B196AA">
            <w:pPr>
              <w:ind w:left="0" w:firstLine="0"/>
              <w:rPr>
                <w:rFonts w:asciiTheme="minorHAnsi" w:hAnsiTheme="minorHAnsi" w:cstheme="minorBidi"/>
              </w:rPr>
            </w:pPr>
            <w:r w:rsidRPr="06B196AA">
              <w:rPr>
                <w:rFonts w:asciiTheme="minorHAnsi" w:hAnsiTheme="minorHAnsi" w:cstheme="minorBidi"/>
              </w:rPr>
              <w:t xml:space="preserve">You are exploring </w:t>
            </w:r>
            <w:r w:rsidR="2A7293B4" w:rsidRPr="06B196AA">
              <w:rPr>
                <w:rFonts w:asciiTheme="minorHAnsi" w:hAnsiTheme="minorHAnsi" w:cstheme="minorBidi"/>
              </w:rPr>
              <w:t xml:space="preserve">and practicing </w:t>
            </w:r>
            <w:r w:rsidR="118C53BA" w:rsidRPr="06B196AA">
              <w:rPr>
                <w:rFonts w:asciiTheme="minorHAnsi" w:hAnsiTheme="minorHAnsi" w:cstheme="minorBidi"/>
              </w:rPr>
              <w:t>e</w:t>
            </w:r>
            <w:r w:rsidR="118C53BA" w:rsidRPr="06B196AA">
              <w:rPr>
                <w:rFonts w:cs="Calibri"/>
              </w:rPr>
              <w:t xml:space="preserve">xamining the elements and processes </w:t>
            </w:r>
            <w:r w:rsidR="00FB697D" w:rsidRPr="06B196AA">
              <w:rPr>
                <w:rFonts w:cs="Calibri"/>
              </w:rPr>
              <w:t xml:space="preserve">of </w:t>
            </w:r>
            <w:r w:rsidR="00FB697D">
              <w:rPr>
                <w:rFonts w:cs="Calibri"/>
              </w:rPr>
              <w:t xml:space="preserve">dispute resolution in </w:t>
            </w:r>
            <w:r w:rsidR="118C53BA" w:rsidRPr="06B196AA">
              <w:rPr>
                <w:rFonts w:cs="Calibri"/>
              </w:rPr>
              <w:t>Canadian civil law.</w:t>
            </w:r>
          </w:p>
          <w:p w14:paraId="1C61DA5E" w14:textId="77777777" w:rsidR="00A341DB" w:rsidRPr="00D02354" w:rsidRDefault="00A341DB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3AC113DE" w14:textId="254F12AF" w:rsidR="2A7293B4" w:rsidRDefault="2A7293B4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You may be: </w:t>
            </w:r>
          </w:p>
          <w:p w14:paraId="7600979A" w14:textId="77777777" w:rsidR="0018331B" w:rsidRDefault="00504688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Identifying the difference between criminal and civil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law</w:t>
            </w:r>
            <w:r w:rsidR="00376115">
              <w:rPr>
                <w:rFonts w:asciiTheme="minorHAnsi" w:eastAsiaTheme="minorEastAsia" w:hAnsiTheme="minorHAnsi" w:cstheme="minorBidi"/>
              </w:rPr>
              <w:t xml:space="preserve">  using</w:t>
            </w:r>
            <w:proofErr w:type="gramEnd"/>
            <w:r w:rsidR="00376115">
              <w:rPr>
                <w:rFonts w:asciiTheme="minorHAnsi" w:eastAsiaTheme="minorEastAsia" w:hAnsiTheme="minorHAnsi" w:cstheme="minorBidi"/>
              </w:rPr>
              <w:t xml:space="preserve"> case</w:t>
            </w:r>
            <w:r w:rsidR="0018331B">
              <w:rPr>
                <w:rFonts w:asciiTheme="minorHAnsi" w:eastAsiaTheme="minorEastAsia" w:hAnsiTheme="minorHAnsi" w:cstheme="minorBidi"/>
              </w:rPr>
              <w:t xml:space="preserve"> examples</w:t>
            </w:r>
          </w:p>
          <w:p w14:paraId="01A19D06" w14:textId="77777777" w:rsidR="00E87111" w:rsidRDefault="00E87111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Tracing a civil case through the court system</w:t>
            </w:r>
          </w:p>
          <w:p w14:paraId="110D3D52" w14:textId="77777777" w:rsidR="00920DC6" w:rsidRDefault="00920DC6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Discussing intentional and unintentional torts</w:t>
            </w:r>
          </w:p>
          <w:p w14:paraId="373801DA" w14:textId="77777777" w:rsidR="00920DC6" w:rsidRDefault="00920DC6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defences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remedies available for torts and the ways the decisions are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enforced</w:t>
            </w:r>
            <w:proofErr w:type="gramEnd"/>
          </w:p>
          <w:p w14:paraId="7E4FAC30" w14:textId="77777777" w:rsidR="00FA10A4" w:rsidRDefault="00FA10A4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Considering the benefits of a class action lawsuit and when it would make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sense</w:t>
            </w:r>
            <w:proofErr w:type="gramEnd"/>
          </w:p>
          <w:p w14:paraId="6573AEC9" w14:textId="77777777" w:rsidR="00E13910" w:rsidRDefault="00E13910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Discussing the benefits of alternate dispute resolution and when you would use this </w:t>
            </w:r>
            <w:proofErr w:type="gramStart"/>
            <w:r>
              <w:rPr>
                <w:rFonts w:asciiTheme="minorHAnsi" w:eastAsiaTheme="minorEastAsia" w:hAnsiTheme="minorHAnsi" w:cstheme="minorBidi"/>
              </w:rPr>
              <w:t>process</w:t>
            </w:r>
            <w:proofErr w:type="gramEnd"/>
          </w:p>
          <w:p w14:paraId="2BE4A645" w14:textId="6D6FC15C" w:rsidR="683C5658" w:rsidRDefault="00E13910" w:rsidP="001D1754">
            <w:pPr>
              <w:pStyle w:val="ListParagraph"/>
              <w:numPr>
                <w:ilvl w:val="0"/>
                <w:numId w:val="4"/>
              </w:numPr>
              <w:ind w:left="177" w:hanging="219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Exploring the purpose and processes involved in </w:t>
            </w:r>
            <w:r w:rsidR="007262DC">
              <w:rPr>
                <w:rFonts w:asciiTheme="minorHAnsi" w:eastAsiaTheme="minorEastAsia" w:hAnsiTheme="minorHAnsi" w:cstheme="minorBidi"/>
              </w:rPr>
              <w:t xml:space="preserve">public </w:t>
            </w:r>
            <w:proofErr w:type="gramStart"/>
            <w:r w:rsidR="007262DC">
              <w:rPr>
                <w:rFonts w:asciiTheme="minorHAnsi" w:eastAsiaTheme="minorEastAsia" w:hAnsiTheme="minorHAnsi" w:cstheme="minorBidi"/>
              </w:rPr>
              <w:t>inquiries</w:t>
            </w:r>
            <w:proofErr w:type="gramEnd"/>
            <w:r w:rsidR="00376115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CE9D14A" w14:textId="77777777" w:rsidR="00D02354" w:rsidRPr="00340622" w:rsidRDefault="00D02354" w:rsidP="00A651D2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40B7F99E" w14:textId="74D8A1E6" w:rsidR="00D02354" w:rsidRPr="007603E2" w:rsidRDefault="00D02354" w:rsidP="06B196AA">
            <w:pPr>
              <w:ind w:left="0" w:firstLine="0"/>
              <w:rPr>
                <w:rFonts w:asciiTheme="minorHAnsi" w:hAnsiTheme="minorHAnsi" w:cstheme="minorBidi"/>
              </w:rPr>
            </w:pPr>
            <w:r w:rsidRPr="06B196AA">
              <w:rPr>
                <w:rFonts w:asciiTheme="minorHAnsi" w:hAnsiTheme="minorHAnsi" w:cstheme="minorBidi"/>
              </w:rPr>
              <w:t>You ar</w:t>
            </w:r>
            <w:r w:rsidR="1E5CA86A" w:rsidRPr="06B196AA">
              <w:rPr>
                <w:rFonts w:asciiTheme="minorHAnsi" w:hAnsiTheme="minorHAnsi" w:cstheme="minorBidi"/>
              </w:rPr>
              <w:t>e having trouble</w:t>
            </w:r>
            <w:r w:rsidR="0785CF5F" w:rsidRPr="06B196AA">
              <w:rPr>
                <w:rFonts w:asciiTheme="minorHAnsi" w:hAnsiTheme="minorHAnsi" w:cstheme="minorBidi"/>
              </w:rPr>
              <w:t xml:space="preserve"> e</w:t>
            </w:r>
            <w:r w:rsidR="0785CF5F" w:rsidRPr="06B196AA">
              <w:rPr>
                <w:rFonts w:cs="Calibri"/>
              </w:rPr>
              <w:t xml:space="preserve">xamining the elements and processes </w:t>
            </w:r>
            <w:r w:rsidR="00FB697D" w:rsidRPr="06B196AA">
              <w:rPr>
                <w:rFonts w:cs="Calibri"/>
              </w:rPr>
              <w:t xml:space="preserve">of </w:t>
            </w:r>
            <w:r w:rsidR="00FB697D">
              <w:rPr>
                <w:rFonts w:cs="Calibri"/>
              </w:rPr>
              <w:t xml:space="preserve">dispute resolution in </w:t>
            </w:r>
            <w:r w:rsidR="0785CF5F" w:rsidRPr="06B196AA">
              <w:rPr>
                <w:rFonts w:cs="Calibri"/>
              </w:rPr>
              <w:t>Canadian civil law.</w:t>
            </w:r>
          </w:p>
          <w:p w14:paraId="2676898F" w14:textId="7007ED64" w:rsidR="00D02354" w:rsidRPr="007603E2" w:rsidRDefault="00D02354" w:rsidP="683C5658">
            <w:pPr>
              <w:ind w:left="0" w:firstLine="0"/>
              <w:rPr>
                <w:rFonts w:asciiTheme="minorHAnsi" w:hAnsiTheme="minorHAnsi" w:cstheme="minorBidi"/>
              </w:rPr>
            </w:pPr>
          </w:p>
          <w:p w14:paraId="0F710CFE" w14:textId="08C0B0D8" w:rsidR="00D02354" w:rsidRPr="007603E2" w:rsidRDefault="49694281" w:rsidP="683C5658">
            <w:pPr>
              <w:ind w:left="0" w:firstLine="0"/>
              <w:rPr>
                <w:rFonts w:asciiTheme="minorHAnsi" w:hAnsiTheme="minorHAnsi" w:cstheme="minorBidi"/>
              </w:rPr>
            </w:pPr>
            <w:r w:rsidRPr="683C5658">
              <w:rPr>
                <w:rFonts w:asciiTheme="minorHAnsi" w:hAnsiTheme="minorHAnsi" w:cstheme="minorBidi"/>
              </w:rPr>
              <w:t xml:space="preserve">Consider: </w:t>
            </w:r>
          </w:p>
          <w:p w14:paraId="506D677A" w14:textId="77777777" w:rsidR="00D02354" w:rsidRDefault="000058B4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are criminal and civil law different? The same?</w:t>
            </w:r>
          </w:p>
          <w:p w14:paraId="193D6DE9" w14:textId="77777777" w:rsidR="000058B4" w:rsidRDefault="00EA1888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What process does a civil case follow?</w:t>
            </w:r>
          </w:p>
          <w:p w14:paraId="5317751B" w14:textId="77777777" w:rsidR="00EA1888" w:rsidRDefault="00BB75BA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>What’s</w:t>
            </w:r>
            <w:proofErr w:type="gramEnd"/>
            <w:r>
              <w:rPr>
                <w:rFonts w:asciiTheme="minorHAnsi" w:eastAsiaTheme="minorEastAsia" w:hAnsiTheme="minorHAnsi" w:cstheme="minorBidi"/>
              </w:rPr>
              <w:t xml:space="preserve"> the difference between an intentional and unintentional tort?</w:t>
            </w:r>
          </w:p>
          <w:p w14:paraId="20F670EA" w14:textId="77777777" w:rsidR="00BB75BA" w:rsidRDefault="00BB75BA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What types of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defences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are commonly used in civil cases?</w:t>
            </w:r>
          </w:p>
          <w:p w14:paraId="7D0C3B5D" w14:textId="77777777" w:rsidR="00BB75BA" w:rsidRDefault="00675993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How does a remedy help bring a civil case to a close?</w:t>
            </w:r>
          </w:p>
          <w:p w14:paraId="24A57128" w14:textId="77777777" w:rsidR="00675993" w:rsidRDefault="00F53C23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would someone join a class action lawsuit?</w:t>
            </w:r>
          </w:p>
          <w:p w14:paraId="446C2637" w14:textId="77777777" w:rsidR="00F53C23" w:rsidRDefault="00F53C23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How can alternative dispute resolution help citizens? </w:t>
            </w:r>
          </w:p>
          <w:p w14:paraId="310F055C" w14:textId="0940A3BC" w:rsidR="00F53C23" w:rsidRPr="007603E2" w:rsidRDefault="00F94868" w:rsidP="001D1754">
            <w:pPr>
              <w:pStyle w:val="ListParagraph"/>
              <w:numPr>
                <w:ilvl w:val="0"/>
                <w:numId w:val="2"/>
              </w:numPr>
              <w:ind w:left="217" w:hanging="218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Why are public inquiries an important checkpoint for our justice system?</w:t>
            </w:r>
          </w:p>
        </w:tc>
      </w:tr>
    </w:tbl>
    <w:p w14:paraId="3DBA084A" w14:textId="0025CF04" w:rsidR="00D02354" w:rsidRPr="00BB7355" w:rsidRDefault="00D02354" w:rsidP="00D73A52">
      <w:pPr>
        <w:rPr>
          <w:sz w:val="32"/>
          <w:szCs w:val="32"/>
        </w:rPr>
      </w:pPr>
      <w:r w:rsidRPr="0F5DA64D">
        <w:rPr>
          <w:sz w:val="32"/>
          <w:szCs w:val="32"/>
        </w:rPr>
        <w:t>Feedback:</w:t>
      </w:r>
      <w:r w:rsidR="53025018" w:rsidRPr="0F5DA64D">
        <w:rPr>
          <w:sz w:val="32"/>
          <w:szCs w:val="32"/>
        </w:rPr>
        <w:t xml:space="preserve"> </w:t>
      </w:r>
      <w:r w:rsidR="0029445D" w:rsidRPr="00D73A52">
        <w:rPr>
          <w:sz w:val="20"/>
          <w:szCs w:val="20"/>
        </w:rPr>
        <w:t xml:space="preserve">When comparing civil and criminal law consider these factors: purpose, role, </w:t>
      </w:r>
      <w:r w:rsidR="00CD3AC0" w:rsidRPr="00D73A52">
        <w:rPr>
          <w:sz w:val="20"/>
          <w:szCs w:val="20"/>
        </w:rPr>
        <w:t xml:space="preserve">levels of courts, procedures, outcomes, enforcement of sanctions, availability of legal aid, </w:t>
      </w:r>
      <w:proofErr w:type="gramStart"/>
      <w:r w:rsidR="00CD3AC0" w:rsidRPr="00D73A52">
        <w:rPr>
          <w:sz w:val="20"/>
          <w:szCs w:val="20"/>
        </w:rPr>
        <w:t>onus</w:t>
      </w:r>
      <w:proofErr w:type="gramEnd"/>
      <w:r w:rsidR="00CD3AC0" w:rsidRPr="00D73A52">
        <w:rPr>
          <w:sz w:val="20"/>
          <w:szCs w:val="20"/>
        </w:rPr>
        <w:t xml:space="preserve"> and burden of proof. </w:t>
      </w:r>
    </w:p>
    <w:sectPr w:rsidR="00D02354" w:rsidRPr="00BB7355" w:rsidSect="00D73A52">
      <w:pgSz w:w="15840" w:h="12240" w:orient="landscape"/>
      <w:pgMar w:top="45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89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C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41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8DE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60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A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E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EF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0623"/>
    <w:multiLevelType w:val="hybridMultilevel"/>
    <w:tmpl w:val="3918C676"/>
    <w:lvl w:ilvl="0" w:tplc="1B5CF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46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94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07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43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23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CC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AECF2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9654B51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0266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7C04BE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3322D3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C6C359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D92AC9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252D1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058B4"/>
    <w:rsid w:val="000331DC"/>
    <w:rsid w:val="000A15A2"/>
    <w:rsid w:val="00124AFE"/>
    <w:rsid w:val="0018331B"/>
    <w:rsid w:val="001B351C"/>
    <w:rsid w:val="001D1754"/>
    <w:rsid w:val="001E17D4"/>
    <w:rsid w:val="0029445D"/>
    <w:rsid w:val="00362610"/>
    <w:rsid w:val="00376115"/>
    <w:rsid w:val="003C4585"/>
    <w:rsid w:val="00400AD3"/>
    <w:rsid w:val="004B61BC"/>
    <w:rsid w:val="00504688"/>
    <w:rsid w:val="005D6246"/>
    <w:rsid w:val="0062241A"/>
    <w:rsid w:val="00675993"/>
    <w:rsid w:val="007262DC"/>
    <w:rsid w:val="00780D5A"/>
    <w:rsid w:val="00821357"/>
    <w:rsid w:val="00826D51"/>
    <w:rsid w:val="00827B9E"/>
    <w:rsid w:val="00834AD1"/>
    <w:rsid w:val="00920DC6"/>
    <w:rsid w:val="009F4582"/>
    <w:rsid w:val="00A341DB"/>
    <w:rsid w:val="00A86DEC"/>
    <w:rsid w:val="00B23F96"/>
    <w:rsid w:val="00B47782"/>
    <w:rsid w:val="00BB75BA"/>
    <w:rsid w:val="00C90FA5"/>
    <w:rsid w:val="00CD3AC0"/>
    <w:rsid w:val="00D02354"/>
    <w:rsid w:val="00D73A52"/>
    <w:rsid w:val="00DA646B"/>
    <w:rsid w:val="00E13910"/>
    <w:rsid w:val="00E87111"/>
    <w:rsid w:val="00EA1888"/>
    <w:rsid w:val="00F53C23"/>
    <w:rsid w:val="00F94868"/>
    <w:rsid w:val="00FA10A4"/>
    <w:rsid w:val="00FB697D"/>
    <w:rsid w:val="03B826FA"/>
    <w:rsid w:val="04029592"/>
    <w:rsid w:val="05462F7C"/>
    <w:rsid w:val="059E65F3"/>
    <w:rsid w:val="06B196AA"/>
    <w:rsid w:val="07535EB1"/>
    <w:rsid w:val="0785CF5F"/>
    <w:rsid w:val="08A96DDA"/>
    <w:rsid w:val="0B279386"/>
    <w:rsid w:val="0B409EE6"/>
    <w:rsid w:val="0C4C5A5E"/>
    <w:rsid w:val="0CF97CE4"/>
    <w:rsid w:val="0EB1DFDA"/>
    <w:rsid w:val="0F5DA64D"/>
    <w:rsid w:val="112BE661"/>
    <w:rsid w:val="118C53BA"/>
    <w:rsid w:val="11A7354A"/>
    <w:rsid w:val="12CC9994"/>
    <w:rsid w:val="1586F2E8"/>
    <w:rsid w:val="15B627EC"/>
    <w:rsid w:val="1612FE52"/>
    <w:rsid w:val="16D4A853"/>
    <w:rsid w:val="19DFED72"/>
    <w:rsid w:val="1B629576"/>
    <w:rsid w:val="1C790302"/>
    <w:rsid w:val="1E5CA86A"/>
    <w:rsid w:val="1EF72694"/>
    <w:rsid w:val="21A8646D"/>
    <w:rsid w:val="24CFDF0D"/>
    <w:rsid w:val="25D3D896"/>
    <w:rsid w:val="262E792F"/>
    <w:rsid w:val="2A7293B4"/>
    <w:rsid w:val="2AB0E56E"/>
    <w:rsid w:val="2BC475F2"/>
    <w:rsid w:val="2C2C35E0"/>
    <w:rsid w:val="2C918D2A"/>
    <w:rsid w:val="30E6551E"/>
    <w:rsid w:val="30FB15AB"/>
    <w:rsid w:val="315915B3"/>
    <w:rsid w:val="331E3553"/>
    <w:rsid w:val="34533C0D"/>
    <w:rsid w:val="3527890C"/>
    <w:rsid w:val="36C3596D"/>
    <w:rsid w:val="388B0E0D"/>
    <w:rsid w:val="3BE3B02F"/>
    <w:rsid w:val="3C279091"/>
    <w:rsid w:val="3E43131B"/>
    <w:rsid w:val="3EA5CFF8"/>
    <w:rsid w:val="454B5BD8"/>
    <w:rsid w:val="463D5863"/>
    <w:rsid w:val="49694281"/>
    <w:rsid w:val="4B600839"/>
    <w:rsid w:val="4BD2621D"/>
    <w:rsid w:val="4BF03B2B"/>
    <w:rsid w:val="51227C1C"/>
    <w:rsid w:val="512E6138"/>
    <w:rsid w:val="51D8CB5B"/>
    <w:rsid w:val="53025018"/>
    <w:rsid w:val="5451551C"/>
    <w:rsid w:val="55524C1A"/>
    <w:rsid w:val="55DE8EE4"/>
    <w:rsid w:val="562E6B36"/>
    <w:rsid w:val="5B45A458"/>
    <w:rsid w:val="5E20607D"/>
    <w:rsid w:val="5F91093B"/>
    <w:rsid w:val="6270C96A"/>
    <w:rsid w:val="659C8192"/>
    <w:rsid w:val="6766E2D9"/>
    <w:rsid w:val="6821EE30"/>
    <w:rsid w:val="683C5658"/>
    <w:rsid w:val="6863F270"/>
    <w:rsid w:val="6DE5FCC6"/>
    <w:rsid w:val="71CA90C0"/>
    <w:rsid w:val="743C48BE"/>
    <w:rsid w:val="75324DE0"/>
    <w:rsid w:val="75842412"/>
    <w:rsid w:val="75B121E3"/>
    <w:rsid w:val="761D5C6D"/>
    <w:rsid w:val="7684BBEF"/>
    <w:rsid w:val="7733C192"/>
    <w:rsid w:val="7790457E"/>
    <w:rsid w:val="7942C100"/>
    <w:rsid w:val="7D086A10"/>
    <w:rsid w:val="7ECDEDE4"/>
    <w:rsid w:val="7F43E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54"/>
    <w:pPr>
      <w:spacing w:after="0" w:line="240" w:lineRule="auto"/>
      <w:ind w:left="72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3471F-B52B-4482-946D-8D350B7274E7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openxmlformats.org/package/2006/metadata/core-properties"/>
    <ds:schemaRef ds:uri="http://schemas.microsoft.com/office/infopath/2007/PartnerControls"/>
    <ds:schemaRef ds:uri="73187353-98ce-433e-970a-bcb52e2116d1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2cddf23b-985e-48d9-913a-44787a487fb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Stephanie Pipke-Painchaud</cp:lastModifiedBy>
  <cp:revision>33</cp:revision>
  <dcterms:created xsi:type="dcterms:W3CDTF">2021-01-04T17:49:00Z</dcterms:created>
  <dcterms:modified xsi:type="dcterms:W3CDTF">2021-04-21T21:07:00Z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